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249C" w14:textId="74704DEE" w:rsidR="002022B6" w:rsidRDefault="00D92FFE">
      <w:pPr>
        <w:rPr>
          <w:rFonts w:ascii="Georgia" w:hAnsi="Georgia"/>
          <w:sz w:val="32"/>
          <w:szCs w:val="32"/>
        </w:rPr>
      </w:pPr>
      <w:r w:rsidRPr="00336D75">
        <w:rPr>
          <w:rFonts w:ascii="Georgia" w:hAnsi="Georgia"/>
          <w:sz w:val="32"/>
          <w:szCs w:val="32"/>
        </w:rPr>
        <w:t>V</w:t>
      </w:r>
      <w:r w:rsidR="00336D75" w:rsidRPr="00336D75">
        <w:rPr>
          <w:rFonts w:ascii="Georgia" w:hAnsi="Georgia"/>
          <w:sz w:val="32"/>
          <w:szCs w:val="32"/>
        </w:rPr>
        <w:t>älja/</w:t>
      </w:r>
      <w:r w:rsidRPr="00336D75">
        <w:rPr>
          <w:rFonts w:ascii="Georgia" w:hAnsi="Georgia"/>
          <w:sz w:val="32"/>
          <w:szCs w:val="32"/>
        </w:rPr>
        <w:t xml:space="preserve"> H</w:t>
      </w:r>
      <w:r w:rsidR="00336D75" w:rsidRPr="00336D75">
        <w:rPr>
          <w:rFonts w:ascii="Georgia" w:hAnsi="Georgia"/>
          <w:sz w:val="32"/>
          <w:szCs w:val="32"/>
        </w:rPr>
        <w:t>itta rätt modell</w:t>
      </w:r>
    </w:p>
    <w:p w14:paraId="1A2CF8A8" w14:textId="77777777" w:rsidR="00336D75" w:rsidRDefault="00336D75">
      <w:pPr>
        <w:rPr>
          <w:rFonts w:ascii="Georgia" w:hAnsi="Georgia"/>
        </w:rPr>
      </w:pPr>
    </w:p>
    <w:p w14:paraId="4F6F02EB" w14:textId="3BF3FC90" w:rsidR="00D92FFE" w:rsidRPr="00336D75" w:rsidRDefault="00D92FFE">
      <w:pPr>
        <w:rPr>
          <w:rFonts w:ascii="Georgia" w:hAnsi="Georgia"/>
        </w:rPr>
      </w:pPr>
      <w:r w:rsidRPr="00336D75">
        <w:rPr>
          <w:rFonts w:ascii="Georgia" w:hAnsi="Georgia"/>
        </w:rPr>
        <w:t xml:space="preserve">Ska patienten </w:t>
      </w:r>
      <w:r w:rsidRPr="00336D75">
        <w:rPr>
          <w:rFonts w:ascii="Georgia" w:hAnsi="Georgia"/>
          <w:i/>
          <w:iCs/>
        </w:rPr>
        <w:t>inte köra själv</w:t>
      </w:r>
      <w:r w:rsidRPr="00336D75">
        <w:rPr>
          <w:rFonts w:ascii="Georgia" w:hAnsi="Georgia"/>
        </w:rPr>
        <w:t xml:space="preserve"> kan en rullstol med små (16 tums) drivhjul väljas. </w:t>
      </w:r>
    </w:p>
    <w:p w14:paraId="3B29A8C7" w14:textId="2BF92E1F" w:rsidR="00D92FFE" w:rsidRPr="00336D75" w:rsidRDefault="00D92FFE" w:rsidP="00D92FFE">
      <w:pPr>
        <w:rPr>
          <w:rFonts w:ascii="Georgia" w:hAnsi="Georgia"/>
        </w:rPr>
      </w:pPr>
      <w:r w:rsidRPr="00336D75">
        <w:rPr>
          <w:rFonts w:ascii="Georgia" w:hAnsi="Georgia"/>
        </w:rPr>
        <w:t xml:space="preserve">I beställningsportalen hittas de under </w:t>
      </w:r>
      <w:proofErr w:type="spellStart"/>
      <w:r w:rsidRPr="00336D75">
        <w:rPr>
          <w:rFonts w:ascii="Georgia" w:hAnsi="Georgia"/>
        </w:rPr>
        <w:t>funktionsrad</w:t>
      </w:r>
      <w:proofErr w:type="spellEnd"/>
      <w:r w:rsidRPr="00336D75">
        <w:rPr>
          <w:rFonts w:ascii="Georgia" w:hAnsi="Georgia"/>
        </w:rPr>
        <w:t>:</w:t>
      </w:r>
    </w:p>
    <w:p w14:paraId="51B89CA1" w14:textId="74A50C29" w:rsidR="00D92FFE" w:rsidRDefault="00D92FFE" w:rsidP="00D92FFE">
      <w:r w:rsidRPr="00336D75">
        <w:rPr>
          <w:rFonts w:ascii="Georgia" w:hAnsi="Georgia"/>
        </w:rPr>
        <w:t>12 22 18 Manuella vårdarmanövrerade rullstolar</w:t>
      </w:r>
      <w:r w:rsidR="00914FF4">
        <w:rPr>
          <w:noProof/>
        </w:rPr>
        <w:drawing>
          <wp:inline distT="0" distB="0" distL="0" distR="0" wp14:anchorId="7AD06A64" wp14:editId="288E74F1">
            <wp:extent cx="3333750" cy="25146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57EC9" w14:textId="77777777" w:rsidR="00D92FFE" w:rsidRDefault="00D92FFE" w:rsidP="00D92FFE"/>
    <w:p w14:paraId="110DE87C" w14:textId="1C3636B3" w:rsidR="00D92FFE" w:rsidRPr="00336D75" w:rsidRDefault="00D92FFE" w:rsidP="00D92FFE">
      <w:pPr>
        <w:rPr>
          <w:rFonts w:ascii="Georgia" w:hAnsi="Georgia"/>
        </w:rPr>
      </w:pPr>
      <w:r w:rsidRPr="00336D75">
        <w:rPr>
          <w:rFonts w:ascii="Georgia" w:hAnsi="Georgia"/>
        </w:rPr>
        <w:t xml:space="preserve">Ska patienten </w:t>
      </w:r>
      <w:r w:rsidRPr="00336D75">
        <w:rPr>
          <w:rFonts w:ascii="Georgia" w:hAnsi="Georgia"/>
          <w:i/>
          <w:iCs/>
        </w:rPr>
        <w:t>köra sjä</w:t>
      </w:r>
      <w:r w:rsidR="008A572E" w:rsidRPr="00336D75">
        <w:rPr>
          <w:rFonts w:ascii="Georgia" w:hAnsi="Georgia"/>
          <w:i/>
          <w:iCs/>
        </w:rPr>
        <w:t>lv</w:t>
      </w:r>
      <w:r w:rsidRPr="00336D75">
        <w:rPr>
          <w:rFonts w:ascii="Georgia" w:hAnsi="Georgia"/>
        </w:rPr>
        <w:t xml:space="preserve"> väljs stora drivhjul (24 tum) som patienten själv kan nå. </w:t>
      </w:r>
    </w:p>
    <w:p w14:paraId="122658A5" w14:textId="4C63CCE0" w:rsidR="00D92FFE" w:rsidRPr="00336D75" w:rsidRDefault="00D92FFE" w:rsidP="00D92FFE">
      <w:pPr>
        <w:rPr>
          <w:rFonts w:ascii="Georgia" w:hAnsi="Georgia"/>
        </w:rPr>
      </w:pPr>
      <w:r w:rsidRPr="00336D75">
        <w:rPr>
          <w:rFonts w:ascii="Georgia" w:hAnsi="Georgia"/>
        </w:rPr>
        <w:t xml:space="preserve">I beställningsportalen hittas de under </w:t>
      </w:r>
      <w:proofErr w:type="spellStart"/>
      <w:r w:rsidRPr="00336D75">
        <w:rPr>
          <w:rFonts w:ascii="Georgia" w:hAnsi="Georgia"/>
        </w:rPr>
        <w:t>funktionsrad</w:t>
      </w:r>
      <w:proofErr w:type="spellEnd"/>
      <w:r w:rsidRPr="00336D75">
        <w:rPr>
          <w:rFonts w:ascii="Georgia" w:hAnsi="Georgia"/>
        </w:rPr>
        <w:t>:</w:t>
      </w:r>
    </w:p>
    <w:p w14:paraId="0BDBEE08" w14:textId="77777777" w:rsidR="00914FF4" w:rsidRPr="00336D75" w:rsidRDefault="00D92FFE" w:rsidP="00914FF4">
      <w:pPr>
        <w:spacing w:after="0" w:line="240" w:lineRule="auto"/>
        <w:rPr>
          <w:rFonts w:ascii="Georgia" w:hAnsi="Georgia"/>
        </w:rPr>
      </w:pPr>
      <w:r w:rsidRPr="00336D75">
        <w:rPr>
          <w:rFonts w:ascii="Georgia" w:hAnsi="Georgia"/>
        </w:rPr>
        <w:t>12 22 03 Manuella tvåhjulsdrivna rullstolar</w:t>
      </w:r>
    </w:p>
    <w:p w14:paraId="5ECDF790" w14:textId="721ADEA2" w:rsidR="00D92FFE" w:rsidRDefault="00914FF4" w:rsidP="00914FF4">
      <w:pPr>
        <w:spacing w:after="0" w:line="240" w:lineRule="auto"/>
        <w:rPr>
          <w:noProof/>
        </w:rPr>
      </w:pPr>
      <w:r w:rsidRPr="00914FF4">
        <w:rPr>
          <w:noProof/>
        </w:rPr>
        <w:drawing>
          <wp:inline distT="0" distB="0" distL="0" distR="0" wp14:anchorId="58C4F9DC" wp14:editId="17B25826">
            <wp:extent cx="3333750" cy="26098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64457" w14:textId="77777777" w:rsidR="00914FF4" w:rsidRDefault="00914FF4" w:rsidP="00D92FFE"/>
    <w:p w14:paraId="7E364C03" w14:textId="16267262" w:rsidR="00D92FFE" w:rsidRPr="00336D75" w:rsidRDefault="00D92FFE" w:rsidP="00D92FFE">
      <w:pPr>
        <w:rPr>
          <w:rFonts w:ascii="Georgia" w:hAnsi="Georgia"/>
        </w:rPr>
      </w:pPr>
      <w:r w:rsidRPr="00336D75">
        <w:rPr>
          <w:rFonts w:ascii="Georgia" w:hAnsi="Georgia"/>
        </w:rPr>
        <w:t xml:space="preserve">Därefter väljes ett förskrivningsunderlag </w:t>
      </w:r>
      <w:r w:rsidR="00647712" w:rsidRPr="00336D75">
        <w:rPr>
          <w:rFonts w:ascii="Georgia" w:hAnsi="Georgia"/>
        </w:rPr>
        <w:t xml:space="preserve">för en komfortrullstol </w:t>
      </w:r>
      <w:r w:rsidRPr="00336D75">
        <w:rPr>
          <w:rFonts w:ascii="Georgia" w:hAnsi="Georgia"/>
        </w:rPr>
        <w:t xml:space="preserve">under första eller andrahandsval. </w:t>
      </w:r>
    </w:p>
    <w:p w14:paraId="191DA73A" w14:textId="55462DA0" w:rsidR="00D92FFE" w:rsidRPr="00336D75" w:rsidRDefault="00D92FFE" w:rsidP="00D92FFE">
      <w:pPr>
        <w:rPr>
          <w:rFonts w:ascii="Georgia" w:hAnsi="Georgia"/>
        </w:rPr>
      </w:pPr>
      <w:r w:rsidRPr="00336D75">
        <w:rPr>
          <w:rFonts w:ascii="Georgia" w:hAnsi="Georgia"/>
        </w:rPr>
        <w:t>Alla</w:t>
      </w:r>
      <w:r w:rsidR="00425902" w:rsidRPr="00336D75">
        <w:rPr>
          <w:rFonts w:ascii="Georgia" w:hAnsi="Georgia"/>
        </w:rPr>
        <w:t xml:space="preserve"> tillbehör</w:t>
      </w:r>
      <w:r w:rsidRPr="00336D75">
        <w:rPr>
          <w:rFonts w:ascii="Georgia" w:hAnsi="Georgia"/>
        </w:rPr>
        <w:t xml:space="preserve"> som </w:t>
      </w:r>
      <w:r w:rsidR="00647712" w:rsidRPr="00336D75">
        <w:rPr>
          <w:rFonts w:ascii="Georgia" w:hAnsi="Georgia"/>
        </w:rPr>
        <w:t xml:space="preserve">finns på respektive förskrivningsunderlag passar respektive komfortrullstol. </w:t>
      </w:r>
    </w:p>
    <w:sectPr w:rsidR="00D92FFE" w:rsidRPr="00336D75" w:rsidSect="00592F63">
      <w:head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7160" w14:textId="77777777" w:rsidR="009E3F1D" w:rsidRDefault="009E3F1D" w:rsidP="009E3F1D">
      <w:pPr>
        <w:spacing w:after="0" w:line="240" w:lineRule="auto"/>
      </w:pPr>
      <w:r>
        <w:separator/>
      </w:r>
    </w:p>
  </w:endnote>
  <w:endnote w:type="continuationSeparator" w:id="0">
    <w:p w14:paraId="3D1E54CD" w14:textId="77777777" w:rsidR="009E3F1D" w:rsidRDefault="009E3F1D" w:rsidP="009E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6E12" w14:textId="77777777" w:rsidR="009E3F1D" w:rsidRDefault="009E3F1D" w:rsidP="009E3F1D">
      <w:pPr>
        <w:spacing w:after="0" w:line="240" w:lineRule="auto"/>
      </w:pPr>
      <w:r>
        <w:separator/>
      </w:r>
    </w:p>
  </w:footnote>
  <w:footnote w:type="continuationSeparator" w:id="0">
    <w:p w14:paraId="66128007" w14:textId="77777777" w:rsidR="009E3F1D" w:rsidRDefault="009E3F1D" w:rsidP="009E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1631" w14:textId="43171EEA" w:rsidR="009E3F1D" w:rsidRDefault="00336D75" w:rsidP="00592F63">
    <w:pPr>
      <w:pStyle w:val="Sidhuvud"/>
      <w:ind w:hanging="567"/>
    </w:pPr>
    <w:r>
      <w:rPr>
        <w:noProof/>
      </w:rPr>
      <w:t xml:space="preserve"> </w:t>
    </w:r>
    <w:r w:rsidR="009E3F1D">
      <w:rPr>
        <w:noProof/>
      </w:rPr>
      <w:drawing>
        <wp:inline distT="0" distB="0" distL="0" distR="0" wp14:anchorId="7835821C" wp14:editId="32A5B007">
          <wp:extent cx="2714625" cy="430845"/>
          <wp:effectExtent l="0" t="0" r="0" b="7620"/>
          <wp:docPr id="191840380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191" cy="5225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47A3F9" w14:textId="77777777" w:rsidR="00336D75" w:rsidRDefault="00336D75" w:rsidP="00592F63">
    <w:pPr>
      <w:pStyle w:val="Sidhuvud"/>
      <w:ind w:hanging="567"/>
    </w:pPr>
  </w:p>
  <w:p w14:paraId="4535B691" w14:textId="77777777" w:rsidR="00336D75" w:rsidRDefault="00336D75" w:rsidP="00336D75">
    <w:pPr>
      <w:pStyle w:val="Sidhuvud"/>
      <w:ind w:hanging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kz+LQprcrAbZYTGWr+k6zBFEsIO5Dm40vpSpiqeXCRyj32k3lCPA7Ic9kwzXcXe8Tx2Q1REBlfJwALgGFVKMw==" w:salt="1nY8WTzJjyeRpCPb9Kelng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FE"/>
    <w:rsid w:val="002022B6"/>
    <w:rsid w:val="002300C9"/>
    <w:rsid w:val="00274833"/>
    <w:rsid w:val="002B2A1E"/>
    <w:rsid w:val="002B3C88"/>
    <w:rsid w:val="00336D75"/>
    <w:rsid w:val="00425902"/>
    <w:rsid w:val="00592F63"/>
    <w:rsid w:val="00647712"/>
    <w:rsid w:val="008A572E"/>
    <w:rsid w:val="00914FF4"/>
    <w:rsid w:val="00926ABB"/>
    <w:rsid w:val="009E3F1D"/>
    <w:rsid w:val="00A03195"/>
    <w:rsid w:val="00A50C47"/>
    <w:rsid w:val="00D92FFE"/>
    <w:rsid w:val="00E67CB8"/>
    <w:rsid w:val="00EF0CBA"/>
    <w:rsid w:val="00F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032362"/>
  <w15:chartTrackingRefBased/>
  <w15:docId w15:val="{1D0A14CC-0B7D-4492-B653-2F7AE8F4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E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E3F1D"/>
  </w:style>
  <w:style w:type="paragraph" w:styleId="Sidfot">
    <w:name w:val="footer"/>
    <w:basedOn w:val="Normal"/>
    <w:link w:val="SidfotChar"/>
    <w:uiPriority w:val="99"/>
    <w:unhideWhenUsed/>
    <w:rsid w:val="009E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E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SLSO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Upperud</dc:creator>
  <cp:keywords/>
  <dc:description/>
  <cp:lastModifiedBy>Anette Upperud</cp:lastModifiedBy>
  <cp:revision>3</cp:revision>
  <dcterms:created xsi:type="dcterms:W3CDTF">2025-09-09T10:12:00Z</dcterms:created>
  <dcterms:modified xsi:type="dcterms:W3CDTF">2025-09-10T11:03:00Z</dcterms:modified>
</cp:coreProperties>
</file>